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6989" w14:textId="77777777" w:rsidR="00505CFA" w:rsidRDefault="00505CFA" w:rsidP="00505CFA">
      <w:pPr>
        <w:pStyle w:val="Default"/>
      </w:pPr>
      <w:bookmarkStart w:id="0" w:name="_GoBack"/>
      <w:bookmarkEnd w:id="0"/>
    </w:p>
    <w:p w14:paraId="7DF57D50" w14:textId="77777777" w:rsidR="00505CFA" w:rsidRDefault="00505CFA" w:rsidP="00505CFA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Latinx Graduate Secondary Field: Plan of Study </w:t>
      </w:r>
      <w:r>
        <w:rPr>
          <w:sz w:val="44"/>
          <w:szCs w:val="44"/>
        </w:rPr>
        <w:tab/>
      </w:r>
    </w:p>
    <w:p w14:paraId="4DD57061" w14:textId="77777777" w:rsidR="00505CFA" w:rsidRDefault="00505CFA" w:rsidP="00505CFA">
      <w:pPr>
        <w:pStyle w:val="Default"/>
        <w:rPr>
          <w:sz w:val="44"/>
          <w:szCs w:val="44"/>
        </w:rPr>
      </w:pPr>
    </w:p>
    <w:p w14:paraId="10451F12" w14:textId="77777777" w:rsid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Name: 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  <w:t xml:space="preserve">Email: </w:t>
      </w:r>
    </w:p>
    <w:p w14:paraId="46C5A33F" w14:textId="77777777" w:rsid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27147A16" w14:textId="77777777" w:rsid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579C5B6F" w14:textId="77777777" w:rsid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246C8911" w14:textId="77777777" w:rsid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72D31F8C" w14:textId="77777777" w:rsidR="00505CFA" w:rsidRP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Year (G1, G2…): 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  <w:t>Department/Program:</w:t>
      </w:r>
    </w:p>
    <w:p w14:paraId="286E3DEA" w14:textId="77777777" w:rsid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2849FDD2" w14:textId="77777777" w:rsidR="00505CFA" w:rsidRDefault="00505CFA" w:rsidP="00505CFA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14:paraId="399B2387" w14:textId="77777777" w:rsidR="00505CFA" w:rsidRDefault="00505CFA" w:rsidP="00505CFA">
      <w:pPr>
        <w:rPr>
          <w:rFonts w:ascii="Cambria" w:hAnsi="Cambria" w:cs="Cambria"/>
          <w:b/>
          <w:bCs/>
          <w:sz w:val="20"/>
          <w:szCs w:val="20"/>
        </w:rPr>
      </w:pPr>
    </w:p>
    <w:p w14:paraId="0FAEBB67" w14:textId="77777777" w:rsidR="0045687F" w:rsidRDefault="00505CFA" w:rsidP="00505CFA">
      <w:pPr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Field of Specialization:</w:t>
      </w:r>
    </w:p>
    <w:p w14:paraId="3D580B3A" w14:textId="77777777" w:rsidR="00505CFA" w:rsidRDefault="00505CFA" w:rsidP="00505CFA">
      <w:pPr>
        <w:rPr>
          <w:rFonts w:ascii="Cambria" w:hAnsi="Cambria" w:cs="Cambria"/>
          <w:b/>
          <w:bCs/>
          <w:sz w:val="20"/>
          <w:szCs w:val="20"/>
        </w:rPr>
      </w:pPr>
    </w:p>
    <w:p w14:paraId="75B37B5F" w14:textId="77777777" w:rsidR="00505CFA" w:rsidRDefault="00505CFA" w:rsidP="00505CFA">
      <w:pPr>
        <w:rPr>
          <w:rFonts w:ascii="Cambria" w:hAnsi="Cambria" w:cs="Cambria"/>
          <w:b/>
          <w:bCs/>
          <w:sz w:val="20"/>
          <w:szCs w:val="20"/>
        </w:rPr>
      </w:pPr>
    </w:p>
    <w:p w14:paraId="0190DA69" w14:textId="77777777" w:rsidR="00505CFA" w:rsidRDefault="00505CFA" w:rsidP="00505CFA"/>
    <w:p w14:paraId="2D179B07" w14:textId="77777777" w:rsidR="00505CFA" w:rsidRDefault="00505CFA" w:rsidP="00505CFA">
      <w:pPr>
        <w:rPr>
          <w:b/>
          <w:bCs/>
        </w:rPr>
      </w:pPr>
      <w:r w:rsidRPr="00505CFA">
        <w:rPr>
          <w:b/>
          <w:bCs/>
        </w:rPr>
        <w:t>Required Courses:</w:t>
      </w:r>
      <w:r>
        <w:rPr>
          <w:b/>
          <w:bCs/>
        </w:rPr>
        <w:t xml:space="preserve"> </w:t>
      </w:r>
    </w:p>
    <w:p w14:paraId="7DA32DD0" w14:textId="77777777" w:rsidR="00505CFA" w:rsidRPr="00505CFA" w:rsidRDefault="00505CFA" w:rsidP="00505CFA">
      <w:pPr>
        <w:rPr>
          <w:b/>
          <w:bCs/>
        </w:rPr>
      </w:pPr>
      <w:r>
        <w:rPr>
          <w:b/>
          <w:bCs/>
        </w:rPr>
        <w:t>Please list courses taken to fulfill requirement and date taken.</w:t>
      </w:r>
    </w:p>
    <w:p w14:paraId="78217AD5" w14:textId="77777777" w:rsidR="00505CFA" w:rsidRPr="00505CFA" w:rsidRDefault="00505CFA" w:rsidP="00505CF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37724620" w14:textId="77777777" w:rsidR="00505CFA" w:rsidRDefault="00505CFA" w:rsidP="00505CFA">
      <w:pPr>
        <w:rPr>
          <w:rFonts w:ascii="Cambria" w:hAnsi="Cambria" w:cs="Cambria"/>
          <w:i/>
          <w:iCs/>
          <w:color w:val="000000"/>
          <w:sz w:val="20"/>
          <w:szCs w:val="20"/>
        </w:rPr>
      </w:pPr>
      <w:r w:rsidRPr="00505CFA">
        <w:rPr>
          <w:rFonts w:ascii="Cambria" w:hAnsi="Cambria" w:cs="Cambria"/>
          <w:color w:val="000000"/>
        </w:rPr>
        <w:t xml:space="preserve"> </w:t>
      </w:r>
      <w:r w:rsidRPr="00505CFA">
        <w:rPr>
          <w:rFonts w:ascii="Cambria" w:hAnsi="Cambria" w:cs="Cambria"/>
          <w:i/>
          <w:iCs/>
          <w:color w:val="000000"/>
          <w:sz w:val="20"/>
          <w:szCs w:val="20"/>
        </w:rPr>
        <w:t>Note: For courses numbered below 2000 (courses primarily for undergraduates), graduate students must complete the designated graduate-level requirements.</w:t>
      </w:r>
    </w:p>
    <w:p w14:paraId="35F90022" w14:textId="77777777" w:rsidR="00505CFA" w:rsidRDefault="00505CFA" w:rsidP="00505CFA">
      <w:pPr>
        <w:rPr>
          <w:rFonts w:ascii="Cambria" w:hAnsi="Cambria" w:cs="Cambria"/>
          <w:i/>
          <w:iCs/>
          <w:color w:val="000000"/>
          <w:sz w:val="20"/>
          <w:szCs w:val="20"/>
        </w:rPr>
      </w:pPr>
    </w:p>
    <w:p w14:paraId="2C86EF45" w14:textId="77777777" w:rsidR="00505CFA" w:rsidRDefault="00505CFA" w:rsidP="00505CFA"/>
    <w:p w14:paraId="4F95F884" w14:textId="77777777" w:rsidR="00505CFA" w:rsidRDefault="00505CFA" w:rsidP="00505CFA">
      <w:r>
        <w:t>___________________________________________________________Date:</w:t>
      </w:r>
    </w:p>
    <w:p w14:paraId="476BC09C" w14:textId="77777777" w:rsidR="00505CFA" w:rsidRDefault="00505CFA" w:rsidP="00505CFA"/>
    <w:p w14:paraId="0BC906A7" w14:textId="77777777" w:rsidR="00505CFA" w:rsidRDefault="00505CFA" w:rsidP="00505CFA"/>
    <w:p w14:paraId="3A10F050" w14:textId="77777777" w:rsidR="00505CFA" w:rsidRDefault="00505CFA" w:rsidP="00505CFA">
      <w:r>
        <w:t>___________________________________________________________Date:</w:t>
      </w:r>
    </w:p>
    <w:p w14:paraId="36DFF705" w14:textId="77777777" w:rsidR="00505CFA" w:rsidRDefault="00505CFA" w:rsidP="00505CFA"/>
    <w:p w14:paraId="49143902" w14:textId="77777777" w:rsidR="00505CFA" w:rsidRDefault="00505CFA" w:rsidP="00505CFA"/>
    <w:p w14:paraId="27DBD26D" w14:textId="77777777" w:rsidR="00505CFA" w:rsidRDefault="00505CFA" w:rsidP="00505CFA">
      <w:r>
        <w:t>___________________________________________________________Date:</w:t>
      </w:r>
    </w:p>
    <w:p w14:paraId="37246B20" w14:textId="77777777" w:rsidR="00505CFA" w:rsidRDefault="00505CFA" w:rsidP="00505CFA"/>
    <w:p w14:paraId="0B2E8810" w14:textId="77777777" w:rsidR="00505CFA" w:rsidRDefault="00505CFA" w:rsidP="00505CFA"/>
    <w:p w14:paraId="132694B3" w14:textId="77777777" w:rsidR="00505CFA" w:rsidRDefault="00505CFA" w:rsidP="00505CFA"/>
    <w:p w14:paraId="4A23440F" w14:textId="77777777" w:rsidR="00505CFA" w:rsidRDefault="00505CFA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505CFA">
        <w:rPr>
          <w:rFonts w:ascii="Cambria" w:hAnsi="Cambria" w:cs="Cambria"/>
          <w:color w:val="000000"/>
          <w:sz w:val="20"/>
          <w:szCs w:val="20"/>
        </w:rPr>
        <w:t xml:space="preserve"> Service as salaried teaching fellow for one semester in a </w:t>
      </w:r>
      <w:r>
        <w:rPr>
          <w:rFonts w:ascii="Cambria" w:hAnsi="Cambria" w:cs="Cambria"/>
          <w:color w:val="000000"/>
          <w:sz w:val="20"/>
          <w:szCs w:val="20"/>
        </w:rPr>
        <w:t>Lati</w:t>
      </w:r>
      <w:r w:rsidR="00CE703E">
        <w:rPr>
          <w:rFonts w:ascii="Cambria" w:hAnsi="Cambria" w:cs="Cambria"/>
          <w:color w:val="000000"/>
          <w:sz w:val="20"/>
          <w:szCs w:val="20"/>
        </w:rPr>
        <w:t>n</w:t>
      </w:r>
      <w:r>
        <w:rPr>
          <w:rFonts w:ascii="Cambria" w:hAnsi="Cambria" w:cs="Cambria"/>
          <w:color w:val="000000"/>
          <w:sz w:val="20"/>
          <w:szCs w:val="20"/>
        </w:rPr>
        <w:t>x</w:t>
      </w:r>
      <w:r w:rsidRPr="00505CFA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CE703E">
        <w:rPr>
          <w:rFonts w:ascii="Cambria" w:hAnsi="Cambria" w:cs="Cambria"/>
          <w:color w:val="000000"/>
          <w:sz w:val="20"/>
          <w:szCs w:val="20"/>
        </w:rPr>
        <w:t>Studies</w:t>
      </w:r>
      <w:r w:rsidRPr="00505CFA">
        <w:rPr>
          <w:rFonts w:ascii="Cambria" w:hAnsi="Cambria" w:cs="Cambria"/>
          <w:color w:val="000000"/>
          <w:sz w:val="20"/>
          <w:szCs w:val="20"/>
        </w:rPr>
        <w:t xml:space="preserve"> (or in another course approved by the </w:t>
      </w:r>
      <w:r>
        <w:rPr>
          <w:rFonts w:ascii="Cambria" w:hAnsi="Cambria" w:cs="Cambria"/>
          <w:color w:val="000000"/>
          <w:sz w:val="20"/>
          <w:szCs w:val="20"/>
        </w:rPr>
        <w:t>Latinx Studies Secondary Field Advisor</w:t>
      </w:r>
      <w:r w:rsidRPr="00505CFA">
        <w:rPr>
          <w:rFonts w:ascii="Cambria" w:hAnsi="Cambria" w:cs="Cambria"/>
          <w:color w:val="000000"/>
          <w:sz w:val="20"/>
          <w:szCs w:val="20"/>
        </w:rPr>
        <w:t>)</w:t>
      </w:r>
      <w:r w:rsidR="00CE703E">
        <w:rPr>
          <w:rFonts w:ascii="Cambria" w:hAnsi="Cambria" w:cs="Cambria"/>
          <w:color w:val="000000"/>
          <w:sz w:val="20"/>
          <w:szCs w:val="20"/>
        </w:rPr>
        <w:t xml:space="preserve"> or sample syllabus for Latinx Studies Course</w:t>
      </w:r>
    </w:p>
    <w:p w14:paraId="45F6D3A8" w14:textId="77777777" w:rsidR="00505CFA" w:rsidRDefault="00505CFA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922B690" w14:textId="77777777" w:rsidR="00505CFA" w:rsidRDefault="00505CFA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505CFA">
        <w:rPr>
          <w:rFonts w:ascii="Cambria" w:hAnsi="Cambria" w:cs="Cambria"/>
          <w:color w:val="000000"/>
          <w:sz w:val="20"/>
          <w:szCs w:val="20"/>
        </w:rPr>
        <w:t xml:space="preserve">_________________________________________________________________________________________________________ </w:t>
      </w:r>
    </w:p>
    <w:p w14:paraId="33C286AF" w14:textId="77777777" w:rsidR="00CE703E" w:rsidRPr="00505CFA" w:rsidRDefault="00CE703E" w:rsidP="00505CF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8B5AF48" w14:textId="7CD4351D" w:rsidR="00CE703E" w:rsidRDefault="00505CFA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505CFA">
        <w:rPr>
          <w:rFonts w:ascii="Cambria" w:hAnsi="Cambria" w:cs="Cambria"/>
          <w:color w:val="000000"/>
          <w:sz w:val="20"/>
          <w:szCs w:val="20"/>
        </w:rPr>
        <w:t>Article length paper of publishable quality. (This can be a chapter of the dissertation.</w:t>
      </w:r>
      <w:r w:rsidR="00973879">
        <w:rPr>
          <w:rFonts w:ascii="Cambria" w:hAnsi="Cambria" w:cs="Cambria"/>
          <w:color w:val="000000"/>
          <w:sz w:val="20"/>
          <w:szCs w:val="20"/>
        </w:rPr>
        <w:t>)</w:t>
      </w:r>
    </w:p>
    <w:p w14:paraId="7D123079" w14:textId="77777777" w:rsidR="00CE703E" w:rsidRDefault="00CE703E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3DDA918F" w14:textId="77777777" w:rsidR="00505CFA" w:rsidRDefault="00505CFA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505CFA">
        <w:rPr>
          <w:rFonts w:ascii="Cambria" w:hAnsi="Cambria" w:cs="Cambria"/>
          <w:color w:val="000000"/>
          <w:sz w:val="20"/>
          <w:szCs w:val="20"/>
        </w:rPr>
        <w:t xml:space="preserve">_________________________________________________________________________________________________________ </w:t>
      </w:r>
    </w:p>
    <w:p w14:paraId="050F01AE" w14:textId="77777777" w:rsidR="00CE703E" w:rsidRDefault="00CE703E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BC024D0" w14:textId="77777777" w:rsidR="00CE703E" w:rsidRPr="00505CFA" w:rsidRDefault="00CE703E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055106AC" w14:textId="77777777" w:rsidR="00505CFA" w:rsidRDefault="00505CFA" w:rsidP="00505CFA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505CFA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Please attach a copy of your C</w:t>
      </w:r>
      <w:r w:rsidR="00CE703E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V, Sample Syllabus (if applicable), paper or article and Statement of Research</w:t>
      </w:r>
      <w:r w:rsidRPr="00505CFA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 xml:space="preserve"> to this form and submit it to the director of graduate studies. </w:t>
      </w:r>
    </w:p>
    <w:p w14:paraId="1079B66D" w14:textId="77777777" w:rsidR="00CE703E" w:rsidRDefault="00CE703E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8582115" w14:textId="77777777" w:rsidR="00CE703E" w:rsidRDefault="00CE703E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57F9DFEB" w14:textId="77777777" w:rsidR="00CE703E" w:rsidRPr="00505CFA" w:rsidRDefault="00CE703E" w:rsidP="00505CFA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8102A8A" w14:textId="77777777" w:rsidR="00505CFA" w:rsidRDefault="00505CFA" w:rsidP="00505CFA">
      <w:r w:rsidRPr="00505CFA">
        <w:rPr>
          <w:rFonts w:ascii="Cambria" w:hAnsi="Cambria" w:cs="Cambria"/>
          <w:color w:val="000000"/>
          <w:sz w:val="20"/>
          <w:szCs w:val="20"/>
        </w:rPr>
        <w:t>Approved by _____________________________________________________________________ Date: ___________________________</w:t>
      </w:r>
    </w:p>
    <w:sectPr w:rsidR="00505CFA" w:rsidSect="00DF33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FA"/>
    <w:rsid w:val="00416EEC"/>
    <w:rsid w:val="00505CFA"/>
    <w:rsid w:val="00787521"/>
    <w:rsid w:val="00973879"/>
    <w:rsid w:val="00CE703E"/>
    <w:rsid w:val="00DF33BF"/>
    <w:rsid w:val="00F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8CB1"/>
  <w15:chartTrackingRefBased/>
  <w15:docId w15:val="{7025A3D9-8AD6-BB49-8EC2-F2B83B9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CFA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Pena, Lorgia</dc:creator>
  <cp:keywords/>
  <dc:description/>
  <cp:lastModifiedBy>Hanley, Kathy</cp:lastModifiedBy>
  <cp:revision>2</cp:revision>
  <dcterms:created xsi:type="dcterms:W3CDTF">2019-09-13T15:19:00Z</dcterms:created>
  <dcterms:modified xsi:type="dcterms:W3CDTF">2019-09-13T15:19:00Z</dcterms:modified>
</cp:coreProperties>
</file>